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836B" w14:textId="77777777" w:rsidR="0052308F" w:rsidRDefault="0052308F" w:rsidP="0052308F">
      <w:pPr>
        <w:pStyle w:val="a3"/>
      </w:pPr>
      <w:r>
        <w:t>МЕТОДИЧЕСКИЕ ПОСОБИЯ ШРТ</w:t>
      </w:r>
    </w:p>
    <w:p w14:paraId="40AB7644" w14:textId="77777777" w:rsidR="0052308F" w:rsidRDefault="0052308F" w:rsidP="0052308F">
      <w:pPr>
        <w:pStyle w:val="a3"/>
      </w:pPr>
      <w:r>
        <w:t>Практические материалы ШРТ для самостоятельного изучения русской традиции, диагностики, свечной работы, обрядовой практики и народного знания.</w:t>
      </w:r>
    </w:p>
    <w:p w14:paraId="0CE4D2BE" w14:textId="77777777" w:rsidR="0052308F" w:rsidRDefault="0052308F" w:rsidP="0052308F">
      <w:pPr>
        <w:pStyle w:val="a3"/>
      </w:pPr>
      <w:r>
        <w:t>Каждое пособие создано на основе практического опыта и авторских наработок Школы Русской Традиции.</w:t>
      </w:r>
    </w:p>
    <w:p w14:paraId="417573CD" w14:textId="77777777" w:rsidR="0052308F" w:rsidRDefault="0052308F" w:rsidP="0052308F">
      <w:pPr>
        <w:pStyle w:val="a3"/>
      </w:pPr>
      <w:r>
        <w:t>ДОСТУПНЫЕ МЕТОДИЧЕСКИЕ ПОСОБИЯ:</w:t>
      </w:r>
    </w:p>
    <w:p w14:paraId="51E862D4" w14:textId="77777777" w:rsidR="0052308F" w:rsidRDefault="0052308F" w:rsidP="0052308F">
      <w:pPr>
        <w:pStyle w:val="a3"/>
      </w:pPr>
      <w:r>
        <w:t>• Детская магия</w:t>
      </w:r>
      <w:r>
        <w:br/>
        <w:t>Практики защиты детей, отливки, свечные работы, обряды на здоровье, защиту и благополучие ребёнка.</w:t>
      </w:r>
    </w:p>
    <w:p w14:paraId="5B24334F" w14:textId="77777777" w:rsidR="0052308F" w:rsidRDefault="0052308F" w:rsidP="0052308F">
      <w:pPr>
        <w:pStyle w:val="a3"/>
      </w:pPr>
      <w:r>
        <w:t>• Сам себе диагност</w:t>
      </w:r>
      <w:r>
        <w:br/>
        <w:t>Методы самостоятельной диагностики через воск, свечи, яйцо, воду, Таро и руны.</w:t>
      </w:r>
    </w:p>
    <w:p w14:paraId="16D144CE" w14:textId="77777777" w:rsidR="0052308F" w:rsidRDefault="0052308F" w:rsidP="0052308F">
      <w:pPr>
        <w:pStyle w:val="a3"/>
      </w:pPr>
      <w:r>
        <w:t xml:space="preserve">• </w:t>
      </w:r>
      <w:proofErr w:type="spellStart"/>
      <w:r>
        <w:t>Порчальник</w:t>
      </w:r>
      <w:proofErr w:type="spellEnd"/>
      <w:r>
        <w:br/>
        <w:t>Практические методы деструктивного воздействия, переклады, бытовые порчи, свечные техники и методы влияния.</w:t>
      </w:r>
    </w:p>
    <w:p w14:paraId="754943E9" w14:textId="77777777" w:rsidR="0052308F" w:rsidRDefault="0052308F" w:rsidP="0052308F">
      <w:pPr>
        <w:pStyle w:val="a3"/>
      </w:pPr>
      <w:r>
        <w:t>• Травник</w:t>
      </w:r>
      <w:r>
        <w:br/>
        <w:t>Сведения о травах, сборах, окуривании, чистках помещений и человека, защитных и обрядовых растениях.</w:t>
      </w:r>
    </w:p>
    <w:p w14:paraId="16BF40E0" w14:textId="77777777" w:rsidR="0052308F" w:rsidRDefault="0052308F" w:rsidP="0052308F">
      <w:pPr>
        <w:pStyle w:val="a3"/>
      </w:pPr>
      <w:r>
        <w:t>• Бесы и работа с ними</w:t>
      </w:r>
      <w:r>
        <w:br/>
        <w:t>Материалы по взаимодействию с бесовской силой, правила работы, техники безопасности и практические методы.</w:t>
      </w:r>
    </w:p>
    <w:p w14:paraId="42289556" w14:textId="77777777" w:rsidR="0052308F" w:rsidRDefault="0052308F" w:rsidP="0052308F">
      <w:pPr>
        <w:pStyle w:val="a3"/>
      </w:pPr>
      <w:r>
        <w:t>Каждое пособие включает:</w:t>
      </w:r>
      <w:r>
        <w:br/>
        <w:t>• теоретическую часть</w:t>
      </w:r>
      <w:r>
        <w:br/>
        <w:t>• практические методы</w:t>
      </w:r>
      <w:r>
        <w:br/>
        <w:t>• пошаговые инструкции</w:t>
      </w:r>
      <w:r>
        <w:br/>
        <w:t>• авторские техники и наработки</w:t>
      </w:r>
      <w:r>
        <w:br/>
        <w:t>• материалы для самостоятельного изучения</w:t>
      </w:r>
    </w:p>
    <w:p w14:paraId="29F5D46B" w14:textId="77777777" w:rsidR="0052308F" w:rsidRDefault="0052308F" w:rsidP="0052308F">
      <w:pPr>
        <w:pStyle w:val="a3"/>
      </w:pPr>
      <w:r>
        <w:t>ШРТ — это не шаблонные материалы, а полноценная система практического обучения и передачи опыта.</w:t>
      </w:r>
    </w:p>
    <w:p w14:paraId="02D31619" w14:textId="77777777" w:rsidR="0065248E" w:rsidRDefault="0065248E"/>
    <w:sectPr w:rsidR="0065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8F"/>
    <w:rsid w:val="0052308F"/>
    <w:rsid w:val="0065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99A3"/>
  <w15:chartTrackingRefBased/>
  <w15:docId w15:val="{461B6950-A450-4B9E-BC17-3ABE6B98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2026-06-07T09:50:00Z</dcterms:created>
  <dcterms:modified xsi:type="dcterms:W3CDTF">2026-06-07T09:50:00Z</dcterms:modified>
</cp:coreProperties>
</file>